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2023" w14:textId="1B00F9EE"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b/>
          <w:bCs/>
          <w:kern w:val="0"/>
          <w:sz w:val="21"/>
          <w:szCs w:val="21"/>
          <w:lang w:eastAsia="de-AT"/>
          <w14:ligatures w14:val="none"/>
        </w:rPr>
        <w:t>Liebe Eltern und Erziehungsberechtigte,</w:t>
      </w:r>
    </w:p>
    <w:p w14:paraId="6083A97E"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der Elternverein der Volksschule Hainburg an der Donau möchte die Gelegenheit nutzen, Sie über seine Tätigkeiten und die vielfältigen Unterstützungsleistungen für unsere Schülerinnen und Schüler zu informieren.</w:t>
      </w:r>
    </w:p>
    <w:p w14:paraId="360A36C1"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Dank der Mitgliedsbeiträge und des Engagements vieler Eltern können wir das Schulleben aktiv mitgestalten und zahlreiche Projekte unterstützen. Zu unseren Leistungen zählen unter anderem:</w:t>
      </w:r>
    </w:p>
    <w:p w14:paraId="40E36287"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Mithilfe bei der Organisation und Durchführung von Schulfesten,</w:t>
      </w:r>
    </w:p>
    <w:p w14:paraId="6E47BBC4"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finanzielle Unterstützung von Schulausflügen,</w:t>
      </w:r>
    </w:p>
    <w:p w14:paraId="50FB4F87"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Kostenübernahmen für Familien in finanziellen Schwierigkeiten, beispielsweise für Unterrichtsmaterialien oder Schulveranstaltungen,</w:t>
      </w:r>
    </w:p>
    <w:p w14:paraId="5426DBAA"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Weihnachtsgeschenke für alle Klassen,</w:t>
      </w:r>
    </w:p>
    <w:p w14:paraId="71C5D8A1"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Faschingskrapfen für die Schülerinnen und Schüler sowie</w:t>
      </w:r>
    </w:p>
    <w:p w14:paraId="4E148A74" w14:textId="77777777" w:rsidR="008D4C37" w:rsidRPr="008D4C37" w:rsidRDefault="008D4C37" w:rsidP="008D4C37">
      <w:pPr>
        <w:numPr>
          <w:ilvl w:val="0"/>
          <w:numId w:val="1"/>
        </w:num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Zuschüsse zu den Abschlussfeiern der 4. Klassen.</w:t>
      </w:r>
    </w:p>
    <w:p w14:paraId="051068A0"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Mit der Einzahlung Ihres Mitgliedsbeitrages leisten Sie einen wertvollen Beitrag, damit der Elternverein auch künftig diese Unterstützungen anbieten und das Schulleben bereichern kann.</w:t>
      </w:r>
    </w:p>
    <w:p w14:paraId="618A657D"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Neben der finanziellen Unterstützung sind wir jedoch auch auf die aktive Mitarbeit engagierter Eltern angewiesen. Um den Fortbestand des Elternvereins in den kommenden Jahren sicherzustellen, benötigen wir dringend neue Vorstandsmitglieder und Helferinnen und Helfer, die bereit sind, sich einzubringen.</w:t>
      </w:r>
    </w:p>
    <w:p w14:paraId="1564626D"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Wir ersuchen daher alle Interessierten herzlich, sich bei der Direktion, den Lehrpersonen oder direkt beim Elternverein zu melden. Jede Unterstützung, ob im Vorstand oder bei einzelnen Aktivitäten, ist von großer Bedeutung und trägt dazu bei, unsere Schulgemeinschaft weiter zu stärken.</w:t>
      </w:r>
    </w:p>
    <w:p w14:paraId="4720A64C" w14:textId="77777777"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Wir bedanken uns für Ihre Unterstützung und Ihr Engagement zum Wohl unserer Kinder.</w:t>
      </w:r>
    </w:p>
    <w:p w14:paraId="51F8577C" w14:textId="77777777" w:rsidR="00DA477F" w:rsidRDefault="00DA477F"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p>
    <w:p w14:paraId="4A987C03" w14:textId="5750CDE9" w:rsidR="008D4C37" w:rsidRPr="008D4C37" w:rsidRDefault="008D4C37"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sidRPr="008D4C37">
        <w:rPr>
          <w:rFonts w:ascii="Segoe UI" w:eastAsia="Times New Roman" w:hAnsi="Segoe UI" w:cs="Segoe UI"/>
          <w:kern w:val="0"/>
          <w:sz w:val="21"/>
          <w:szCs w:val="21"/>
          <w:lang w:eastAsia="de-AT"/>
          <w14:ligatures w14:val="none"/>
        </w:rPr>
        <w:t>Mit freundlichen Grüßen</w:t>
      </w:r>
    </w:p>
    <w:p w14:paraId="56DA6717" w14:textId="77777777" w:rsidR="008D4C37" w:rsidRDefault="008D4C37" w:rsidP="008D4C37">
      <w:pPr>
        <w:spacing w:before="100" w:beforeAutospacing="1" w:after="100" w:afterAutospacing="1" w:line="300" w:lineRule="atLeast"/>
        <w:rPr>
          <w:rFonts w:ascii="Segoe UI" w:eastAsia="Times New Roman" w:hAnsi="Segoe UI" w:cs="Segoe UI"/>
          <w:b/>
          <w:bCs/>
          <w:kern w:val="0"/>
          <w:sz w:val="21"/>
          <w:szCs w:val="21"/>
          <w:lang w:eastAsia="de-AT"/>
          <w14:ligatures w14:val="none"/>
        </w:rPr>
      </w:pPr>
      <w:r w:rsidRPr="008D4C37">
        <w:rPr>
          <w:rFonts w:ascii="Segoe UI" w:eastAsia="Times New Roman" w:hAnsi="Segoe UI" w:cs="Segoe UI"/>
          <w:b/>
          <w:bCs/>
          <w:kern w:val="0"/>
          <w:sz w:val="21"/>
          <w:szCs w:val="21"/>
          <w:lang w:eastAsia="de-AT"/>
          <w14:ligatures w14:val="none"/>
        </w:rPr>
        <w:t>Der Elternverein der Volksschule Hainburg an der Donau</w:t>
      </w:r>
    </w:p>
    <w:p w14:paraId="315C13AE" w14:textId="75923F06" w:rsidR="00DA477F" w:rsidRPr="00DA477F" w:rsidRDefault="00DA477F" w:rsidP="008D4C37">
      <w:pPr>
        <w:spacing w:before="100" w:beforeAutospacing="1" w:after="100" w:afterAutospacing="1" w:line="300" w:lineRule="atLeast"/>
        <w:rPr>
          <w:rFonts w:ascii="Segoe UI" w:eastAsia="Times New Roman" w:hAnsi="Segoe UI" w:cs="Segoe UI"/>
          <w:kern w:val="0"/>
          <w:sz w:val="21"/>
          <w:szCs w:val="21"/>
          <w:lang w:eastAsia="de-AT"/>
          <w14:ligatures w14:val="none"/>
        </w:rPr>
      </w:pPr>
      <w:r>
        <w:rPr>
          <w:rFonts w:ascii="Segoe UI" w:eastAsia="Times New Roman" w:hAnsi="Segoe UI" w:cs="Segoe UI"/>
          <w:b/>
          <w:bCs/>
          <w:kern w:val="0"/>
          <w:sz w:val="21"/>
          <w:szCs w:val="21"/>
          <w:lang w:eastAsia="de-AT"/>
          <w14:ligatures w14:val="none"/>
        </w:rPr>
        <w:t xml:space="preserve">Simone Tatzreiter (Obfrau) </w:t>
      </w:r>
      <w:hyperlink r:id="rId7" w:history="1">
        <w:r w:rsidRPr="00DA477F">
          <w:rPr>
            <w:rStyle w:val="Hyperlink"/>
            <w:rFonts w:ascii="Segoe UI" w:eastAsia="Times New Roman" w:hAnsi="Segoe UI" w:cs="Segoe UI"/>
            <w:b/>
            <w:bCs/>
            <w:color w:val="auto"/>
            <w:kern w:val="0"/>
            <w:sz w:val="21"/>
            <w:szCs w:val="21"/>
            <w:u w:val="none"/>
            <w:lang w:eastAsia="de-AT"/>
            <w14:ligatures w14:val="none"/>
          </w:rPr>
          <w:t>06769732310</w:t>
        </w:r>
      </w:hyperlink>
    </w:p>
    <w:p w14:paraId="693296A6" w14:textId="77777777" w:rsidR="00CA5CF8" w:rsidRDefault="00CA5CF8"/>
    <w:sectPr w:rsidR="00CA5CF8">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ED5E" w14:textId="77777777" w:rsidR="003527B0" w:rsidRDefault="003527B0" w:rsidP="00DA477F">
      <w:pPr>
        <w:spacing w:after="0" w:line="240" w:lineRule="auto"/>
      </w:pPr>
      <w:r>
        <w:separator/>
      </w:r>
    </w:p>
  </w:endnote>
  <w:endnote w:type="continuationSeparator" w:id="0">
    <w:p w14:paraId="70AF753A" w14:textId="77777777" w:rsidR="003527B0" w:rsidRDefault="003527B0" w:rsidP="00DA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69B53" w14:textId="77777777" w:rsidR="003527B0" w:rsidRDefault="003527B0" w:rsidP="00DA477F">
      <w:pPr>
        <w:spacing w:after="0" w:line="240" w:lineRule="auto"/>
      </w:pPr>
      <w:r>
        <w:separator/>
      </w:r>
    </w:p>
  </w:footnote>
  <w:footnote w:type="continuationSeparator" w:id="0">
    <w:p w14:paraId="6AE2D57D" w14:textId="77777777" w:rsidR="003527B0" w:rsidRDefault="003527B0" w:rsidP="00DA4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83B6" w14:textId="77777777" w:rsidR="00DA477F" w:rsidRPr="00F31AD7" w:rsidRDefault="00DA477F" w:rsidP="00DA477F">
    <w:pPr>
      <w:tabs>
        <w:tab w:val="left" w:pos="2410"/>
      </w:tabs>
      <w:spacing w:after="0" w:line="240" w:lineRule="auto"/>
      <w:rPr>
        <w:color w:val="92D050"/>
        <w:sz w:val="20"/>
        <w:szCs w:val="20"/>
      </w:rPr>
    </w:pPr>
    <w:r w:rsidRPr="00F31AD7">
      <w:rPr>
        <w:noProof/>
        <w:color w:val="92D050"/>
        <w:sz w:val="20"/>
        <w:szCs w:val="20"/>
      </w:rPr>
      <w:drawing>
        <wp:anchor distT="0" distB="0" distL="114300" distR="114300" simplePos="0" relativeHeight="251659264" behindDoc="1" locked="0" layoutInCell="1" allowOverlap="1" wp14:anchorId="7D221BDB" wp14:editId="57F2DC79">
          <wp:simplePos x="0" y="0"/>
          <wp:positionH relativeFrom="margin">
            <wp:posOffset>-45720</wp:posOffset>
          </wp:positionH>
          <wp:positionV relativeFrom="paragraph">
            <wp:posOffset>-61595</wp:posOffset>
          </wp:positionV>
          <wp:extent cx="1097915" cy="1055370"/>
          <wp:effectExtent l="0" t="0" r="698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7915" cy="1055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7CF5">
      <w:rPr>
        <w:noProof/>
        <w:color w:val="00B0F0"/>
        <w:sz w:val="20"/>
        <w:szCs w:val="20"/>
        <w:u w:val="single"/>
      </w:rPr>
      <mc:AlternateContent>
        <mc:Choice Requires="wps">
          <w:drawing>
            <wp:anchor distT="45720" distB="45720" distL="114300" distR="114300" simplePos="0" relativeHeight="251661312" behindDoc="0" locked="0" layoutInCell="1" allowOverlap="1" wp14:anchorId="6C78613D" wp14:editId="61375EE3">
              <wp:simplePos x="0" y="0"/>
              <wp:positionH relativeFrom="margin">
                <wp:align>right</wp:align>
              </wp:positionH>
              <wp:positionV relativeFrom="paragraph">
                <wp:posOffset>5192</wp:posOffset>
              </wp:positionV>
              <wp:extent cx="1565910" cy="1404620"/>
              <wp:effectExtent l="0" t="0" r="0" b="63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1404620"/>
                      </a:xfrm>
                      <a:prstGeom prst="rect">
                        <a:avLst/>
                      </a:prstGeom>
                      <a:solidFill>
                        <a:srgbClr val="FFFFFF"/>
                      </a:solidFill>
                      <a:ln w="9525">
                        <a:noFill/>
                        <a:miter lim="800000"/>
                        <a:headEnd/>
                        <a:tailEnd/>
                      </a:ln>
                    </wps:spPr>
                    <wps:txbx>
                      <w:txbxContent>
                        <w:p w14:paraId="6787871C" w14:textId="77777777" w:rsidR="00DA477F" w:rsidRPr="00E72471" w:rsidRDefault="00DA477F" w:rsidP="00DA477F">
                          <w:pPr>
                            <w:spacing w:after="0" w:line="360" w:lineRule="auto"/>
                            <w:jc w:val="right"/>
                            <w:rPr>
                              <w:rFonts w:ascii="Monotype Corsiva" w:hAnsi="Monotype Corsiva"/>
                              <w:sz w:val="18"/>
                              <w:szCs w:val="18"/>
                              <w:lang w:val="de-DE"/>
                            </w:rPr>
                          </w:pPr>
                          <w:r w:rsidRPr="00E72471">
                            <w:rPr>
                              <w:rFonts w:ascii="Monotype Corsiva" w:hAnsi="Monotype Corsiva"/>
                              <w:sz w:val="18"/>
                              <w:szCs w:val="18"/>
                              <w:lang w:val="de-DE"/>
                            </w:rPr>
                            <w:t xml:space="preserve">„Wenn wir wahren </w:t>
                          </w:r>
                          <w:r w:rsidRPr="00D07CF5">
                            <w:rPr>
                              <w:rFonts w:ascii="Monotype Corsiva" w:hAnsi="Monotype Corsiva"/>
                              <w:color w:val="00B0F0"/>
                              <w:sz w:val="18"/>
                              <w:szCs w:val="18"/>
                              <w:lang w:val="de-DE"/>
                            </w:rPr>
                            <w:t xml:space="preserve">Frieden </w:t>
                          </w:r>
                          <w:r w:rsidRPr="00E72471">
                            <w:rPr>
                              <w:rFonts w:ascii="Monotype Corsiva" w:hAnsi="Monotype Corsiva"/>
                              <w:sz w:val="18"/>
                              <w:szCs w:val="18"/>
                              <w:lang w:val="de-DE"/>
                            </w:rPr>
                            <w:t>in der Welt erlangen wollen, müssen</w:t>
                          </w:r>
                          <w:r>
                            <w:rPr>
                              <w:rFonts w:ascii="Monotype Corsiva" w:hAnsi="Monotype Corsiva"/>
                              <w:sz w:val="18"/>
                              <w:szCs w:val="18"/>
                              <w:lang w:val="de-DE"/>
                            </w:rPr>
                            <w:t xml:space="preserve"> </w:t>
                          </w:r>
                          <w:r w:rsidRPr="00E72471">
                            <w:rPr>
                              <w:rFonts w:ascii="Monotype Corsiva" w:hAnsi="Monotype Corsiva"/>
                              <w:sz w:val="18"/>
                              <w:szCs w:val="18"/>
                              <w:lang w:val="de-DE"/>
                            </w:rPr>
                            <w:t xml:space="preserve">wir </w:t>
                          </w:r>
                          <w:r>
                            <w:rPr>
                              <w:rFonts w:ascii="Monotype Corsiva" w:hAnsi="Monotype Corsiva"/>
                              <w:sz w:val="18"/>
                              <w:szCs w:val="18"/>
                              <w:lang w:val="de-DE"/>
                            </w:rPr>
                            <w:br/>
                          </w:r>
                          <w:r w:rsidRPr="00E72471">
                            <w:rPr>
                              <w:rFonts w:ascii="Monotype Corsiva" w:hAnsi="Monotype Corsiva"/>
                              <w:sz w:val="18"/>
                              <w:szCs w:val="18"/>
                              <w:lang w:val="de-DE"/>
                            </w:rPr>
                            <w:t xml:space="preserve">bei den </w:t>
                          </w:r>
                          <w:r w:rsidRPr="00D07CF5">
                            <w:rPr>
                              <w:rFonts w:ascii="Monotype Corsiva" w:hAnsi="Monotype Corsiva"/>
                              <w:color w:val="00B0F0"/>
                              <w:sz w:val="18"/>
                              <w:szCs w:val="18"/>
                              <w:lang w:val="de-DE"/>
                            </w:rPr>
                            <w:t>Kindern</w:t>
                          </w:r>
                          <w:r w:rsidRPr="00E72471">
                            <w:rPr>
                              <w:rFonts w:ascii="Monotype Corsiva" w:hAnsi="Monotype Corsiva"/>
                              <w:sz w:val="18"/>
                              <w:szCs w:val="18"/>
                              <w:lang w:val="de-DE"/>
                            </w:rPr>
                            <w:t xml:space="preserve"> anfangen.“</w:t>
                          </w:r>
                        </w:p>
                        <w:p w14:paraId="55572B3E" w14:textId="77777777" w:rsidR="00DA477F" w:rsidRPr="00E72471" w:rsidRDefault="00DA477F" w:rsidP="00DA477F">
                          <w:pPr>
                            <w:spacing w:after="0" w:line="360" w:lineRule="auto"/>
                            <w:jc w:val="right"/>
                            <w:rPr>
                              <w:rFonts w:ascii="Monotype Corsiva" w:hAnsi="Monotype Corsiva"/>
                              <w:sz w:val="18"/>
                              <w:szCs w:val="18"/>
                              <w:lang w:val="de-DE"/>
                            </w:rPr>
                          </w:pPr>
                          <w:r w:rsidRPr="00E72471">
                            <w:rPr>
                              <w:rFonts w:ascii="Monotype Corsiva" w:hAnsi="Monotype Corsiva"/>
                              <w:sz w:val="18"/>
                              <w:szCs w:val="18"/>
                              <w:lang w:val="de-DE"/>
                            </w:rPr>
                            <w:t>Mahatma Gandhi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78613D" id="_x0000_t202" coordsize="21600,21600" o:spt="202" path="m,l,21600r21600,l21600,xe">
              <v:stroke joinstyle="miter"/>
              <v:path gradientshapeok="t" o:connecttype="rect"/>
            </v:shapetype>
            <v:shape id="Textfeld 2" o:spid="_x0000_s1026" type="#_x0000_t202" style="position:absolute;margin-left:72.1pt;margin-top:.4pt;width:123.3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" stroked="f">
              <v:textbox style="mso-fit-shape-to-text:t">
                <w:txbxContent>
                  <w:p w14:paraId="6787871C" w14:textId="77777777" w:rsidR="00DA477F" w:rsidRPr="00E72471" w:rsidRDefault="00DA477F" w:rsidP="00DA477F">
                    <w:pPr>
                      <w:spacing w:after="0" w:line="360" w:lineRule="auto"/>
                      <w:jc w:val="right"/>
                      <w:rPr>
                        <w:rFonts w:ascii="Monotype Corsiva" w:hAnsi="Monotype Corsiva"/>
                        <w:sz w:val="18"/>
                        <w:szCs w:val="18"/>
                        <w:lang w:val="de-DE"/>
                      </w:rPr>
                    </w:pPr>
                    <w:r w:rsidRPr="00E72471">
                      <w:rPr>
                        <w:rFonts w:ascii="Monotype Corsiva" w:hAnsi="Monotype Corsiva"/>
                        <w:sz w:val="18"/>
                        <w:szCs w:val="18"/>
                        <w:lang w:val="de-DE"/>
                      </w:rPr>
                      <w:t xml:space="preserve">„Wenn wir wahren </w:t>
                    </w:r>
                    <w:r w:rsidRPr="00D07CF5">
                      <w:rPr>
                        <w:rFonts w:ascii="Monotype Corsiva" w:hAnsi="Monotype Corsiva"/>
                        <w:color w:val="00B0F0"/>
                        <w:sz w:val="18"/>
                        <w:szCs w:val="18"/>
                        <w:lang w:val="de-DE"/>
                      </w:rPr>
                      <w:t xml:space="preserve">Frieden </w:t>
                    </w:r>
                    <w:r w:rsidRPr="00E72471">
                      <w:rPr>
                        <w:rFonts w:ascii="Monotype Corsiva" w:hAnsi="Monotype Corsiva"/>
                        <w:sz w:val="18"/>
                        <w:szCs w:val="18"/>
                        <w:lang w:val="de-DE"/>
                      </w:rPr>
                      <w:t>in der Welt erlangen wollen, müssen</w:t>
                    </w:r>
                    <w:r>
                      <w:rPr>
                        <w:rFonts w:ascii="Monotype Corsiva" w:hAnsi="Monotype Corsiva"/>
                        <w:sz w:val="18"/>
                        <w:szCs w:val="18"/>
                        <w:lang w:val="de-DE"/>
                      </w:rPr>
                      <w:t xml:space="preserve"> </w:t>
                    </w:r>
                    <w:r w:rsidRPr="00E72471">
                      <w:rPr>
                        <w:rFonts w:ascii="Monotype Corsiva" w:hAnsi="Monotype Corsiva"/>
                        <w:sz w:val="18"/>
                        <w:szCs w:val="18"/>
                        <w:lang w:val="de-DE"/>
                      </w:rPr>
                      <w:t xml:space="preserve">wir </w:t>
                    </w:r>
                    <w:r>
                      <w:rPr>
                        <w:rFonts w:ascii="Monotype Corsiva" w:hAnsi="Monotype Corsiva"/>
                        <w:sz w:val="18"/>
                        <w:szCs w:val="18"/>
                        <w:lang w:val="de-DE"/>
                      </w:rPr>
                      <w:br/>
                    </w:r>
                    <w:r w:rsidRPr="00E72471">
                      <w:rPr>
                        <w:rFonts w:ascii="Monotype Corsiva" w:hAnsi="Monotype Corsiva"/>
                        <w:sz w:val="18"/>
                        <w:szCs w:val="18"/>
                        <w:lang w:val="de-DE"/>
                      </w:rPr>
                      <w:t xml:space="preserve">bei den </w:t>
                    </w:r>
                    <w:r w:rsidRPr="00D07CF5">
                      <w:rPr>
                        <w:rFonts w:ascii="Monotype Corsiva" w:hAnsi="Monotype Corsiva"/>
                        <w:color w:val="00B0F0"/>
                        <w:sz w:val="18"/>
                        <w:szCs w:val="18"/>
                        <w:lang w:val="de-DE"/>
                      </w:rPr>
                      <w:t>Kindern</w:t>
                    </w:r>
                    <w:r w:rsidRPr="00E72471">
                      <w:rPr>
                        <w:rFonts w:ascii="Monotype Corsiva" w:hAnsi="Monotype Corsiva"/>
                        <w:sz w:val="18"/>
                        <w:szCs w:val="18"/>
                        <w:lang w:val="de-DE"/>
                      </w:rPr>
                      <w:t xml:space="preserve"> anfangen.“</w:t>
                    </w:r>
                  </w:p>
                  <w:p w14:paraId="55572B3E" w14:textId="77777777" w:rsidR="00DA477F" w:rsidRPr="00E72471" w:rsidRDefault="00DA477F" w:rsidP="00DA477F">
                    <w:pPr>
                      <w:spacing w:after="0" w:line="360" w:lineRule="auto"/>
                      <w:jc w:val="right"/>
                      <w:rPr>
                        <w:rFonts w:ascii="Monotype Corsiva" w:hAnsi="Monotype Corsiva"/>
                        <w:sz w:val="18"/>
                        <w:szCs w:val="18"/>
                        <w:lang w:val="de-DE"/>
                      </w:rPr>
                    </w:pPr>
                    <w:r w:rsidRPr="00E72471">
                      <w:rPr>
                        <w:rFonts w:ascii="Monotype Corsiva" w:hAnsi="Monotype Corsiva"/>
                        <w:sz w:val="18"/>
                        <w:szCs w:val="18"/>
                        <w:lang w:val="de-DE"/>
                      </w:rPr>
                      <w:t>Mahatma Gandhi</w:t>
                    </w:r>
                  </w:p>
                </w:txbxContent>
              </v:textbox>
              <w10:wrap type="square" anchorx="margin"/>
            </v:shape>
          </w:pict>
        </mc:Fallback>
      </mc:AlternateContent>
    </w:r>
    <w:r w:rsidRPr="00D07CF5">
      <w:rPr>
        <w:color w:val="00B0F0"/>
        <w:sz w:val="40"/>
        <w:szCs w:val="40"/>
      </w:rPr>
      <w:t>E</w:t>
    </w:r>
    <w:r w:rsidRPr="00BD59C6">
      <w:rPr>
        <w:sz w:val="40"/>
        <w:szCs w:val="40"/>
      </w:rPr>
      <w:t>ltern-</w:t>
    </w:r>
    <w:r w:rsidRPr="00D07CF5">
      <w:rPr>
        <w:color w:val="00B0F0"/>
        <w:sz w:val="40"/>
        <w:szCs w:val="40"/>
      </w:rPr>
      <w:t>V</w:t>
    </w:r>
    <w:r w:rsidRPr="00BD59C6">
      <w:rPr>
        <w:sz w:val="40"/>
        <w:szCs w:val="40"/>
      </w:rPr>
      <w:t xml:space="preserve">erein der </w:t>
    </w:r>
    <w:r w:rsidRPr="00D07CF5">
      <w:rPr>
        <w:color w:val="00B0F0"/>
        <w:sz w:val="40"/>
        <w:szCs w:val="40"/>
      </w:rPr>
      <w:t>V</w:t>
    </w:r>
    <w:r w:rsidRPr="00BD59C6">
      <w:rPr>
        <w:sz w:val="40"/>
        <w:szCs w:val="40"/>
      </w:rPr>
      <w:t>olks-</w:t>
    </w:r>
    <w:r w:rsidRPr="00D07CF5">
      <w:rPr>
        <w:color w:val="00B0F0"/>
        <w:sz w:val="40"/>
        <w:szCs w:val="40"/>
      </w:rPr>
      <w:t>S</w:t>
    </w:r>
    <w:r w:rsidRPr="00BD59C6">
      <w:rPr>
        <w:sz w:val="40"/>
        <w:szCs w:val="40"/>
      </w:rPr>
      <w:t>chule</w:t>
    </w:r>
  </w:p>
  <w:p w14:paraId="20D09D68" w14:textId="77777777" w:rsidR="00DA477F" w:rsidRPr="006958F9" w:rsidRDefault="00DA477F" w:rsidP="00DA477F">
    <w:pPr>
      <w:spacing w:after="0" w:line="240" w:lineRule="auto"/>
      <w:rPr>
        <w:rFonts w:cstheme="minorHAnsi"/>
        <w:sz w:val="40"/>
        <w:szCs w:val="40"/>
      </w:rPr>
    </w:pPr>
    <w:r w:rsidRPr="00D07CF5">
      <w:rPr>
        <w:rFonts w:cstheme="minorHAnsi"/>
        <w:color w:val="00B0F0"/>
        <w:sz w:val="40"/>
        <w:szCs w:val="40"/>
      </w:rPr>
      <w:t>H</w:t>
    </w:r>
    <w:r w:rsidRPr="00BD59C6">
      <w:rPr>
        <w:rFonts w:cstheme="minorHAnsi"/>
        <w:sz w:val="40"/>
        <w:szCs w:val="40"/>
      </w:rPr>
      <w:t xml:space="preserve">ainburg an der </w:t>
    </w:r>
    <w:r w:rsidRPr="00D07CF5">
      <w:rPr>
        <w:rFonts w:cstheme="minorHAnsi"/>
        <w:color w:val="00B0F0"/>
        <w:sz w:val="40"/>
        <w:szCs w:val="40"/>
      </w:rPr>
      <w:t>D</w:t>
    </w:r>
    <w:r w:rsidRPr="00BD59C6">
      <w:rPr>
        <w:rFonts w:cstheme="minorHAnsi"/>
        <w:sz w:val="40"/>
        <w:szCs w:val="40"/>
      </w:rPr>
      <w:t>onau</w:t>
    </w:r>
  </w:p>
  <w:p w14:paraId="7E3372C6" w14:textId="77777777" w:rsidR="00DA477F" w:rsidRPr="00714B50" w:rsidRDefault="00DA477F" w:rsidP="00DA477F">
    <w:pPr>
      <w:tabs>
        <w:tab w:val="left" w:pos="2410"/>
      </w:tabs>
      <w:rPr>
        <w:color w:val="00B0F0"/>
        <w:u w:val="single"/>
      </w:rPr>
    </w:pPr>
    <w:r w:rsidRPr="00714B50">
      <w:rPr>
        <w:color w:val="00B0F0"/>
        <w:u w:val="single"/>
      </w:rPr>
      <w:t>elternverein.vshbg@gmx.at</w:t>
    </w:r>
  </w:p>
  <w:p w14:paraId="061AE9F0" w14:textId="16C70786" w:rsidR="00DA477F" w:rsidRPr="00DA477F" w:rsidRDefault="00DA47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5145D"/>
    <w:multiLevelType w:val="multilevel"/>
    <w:tmpl w:val="8804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288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C37"/>
    <w:rsid w:val="003527B0"/>
    <w:rsid w:val="005570DB"/>
    <w:rsid w:val="006569D6"/>
    <w:rsid w:val="008A729C"/>
    <w:rsid w:val="008D4C37"/>
    <w:rsid w:val="00AC7A25"/>
    <w:rsid w:val="00BD4DE9"/>
    <w:rsid w:val="00CA5CF8"/>
    <w:rsid w:val="00DA477F"/>
    <w:rsid w:val="00DC14B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A6B4"/>
  <w15:chartTrackingRefBased/>
  <w15:docId w15:val="{4DCFD987-6D5F-453E-8199-8DAFB988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D4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D4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D4C3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D4C3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D4C3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D4C3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4C3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4C3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4C3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4C3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D4C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D4C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D4C3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D4C3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D4C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4C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4C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4C37"/>
    <w:rPr>
      <w:rFonts w:eastAsiaTheme="majorEastAsia" w:cstheme="majorBidi"/>
      <w:color w:val="272727" w:themeColor="text1" w:themeTint="D8"/>
    </w:rPr>
  </w:style>
  <w:style w:type="paragraph" w:styleId="Titel">
    <w:name w:val="Title"/>
    <w:basedOn w:val="Standard"/>
    <w:next w:val="Standard"/>
    <w:link w:val="TitelZchn"/>
    <w:uiPriority w:val="10"/>
    <w:qFormat/>
    <w:rsid w:val="008D4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4C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4C3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4C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4C3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D4C37"/>
    <w:rPr>
      <w:i/>
      <w:iCs/>
      <w:color w:val="404040" w:themeColor="text1" w:themeTint="BF"/>
    </w:rPr>
  </w:style>
  <w:style w:type="paragraph" w:styleId="Listenabsatz">
    <w:name w:val="List Paragraph"/>
    <w:basedOn w:val="Standard"/>
    <w:uiPriority w:val="34"/>
    <w:qFormat/>
    <w:rsid w:val="008D4C37"/>
    <w:pPr>
      <w:ind w:left="720"/>
      <w:contextualSpacing/>
    </w:pPr>
  </w:style>
  <w:style w:type="character" w:styleId="IntensiveHervorhebung">
    <w:name w:val="Intense Emphasis"/>
    <w:basedOn w:val="Absatz-Standardschriftart"/>
    <w:uiPriority w:val="21"/>
    <w:qFormat/>
    <w:rsid w:val="008D4C37"/>
    <w:rPr>
      <w:i/>
      <w:iCs/>
      <w:color w:val="0F4761" w:themeColor="accent1" w:themeShade="BF"/>
    </w:rPr>
  </w:style>
  <w:style w:type="paragraph" w:styleId="IntensivesZitat">
    <w:name w:val="Intense Quote"/>
    <w:basedOn w:val="Standard"/>
    <w:next w:val="Standard"/>
    <w:link w:val="IntensivesZitatZchn"/>
    <w:uiPriority w:val="30"/>
    <w:qFormat/>
    <w:rsid w:val="008D4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D4C37"/>
    <w:rPr>
      <w:i/>
      <w:iCs/>
      <w:color w:val="0F4761" w:themeColor="accent1" w:themeShade="BF"/>
    </w:rPr>
  </w:style>
  <w:style w:type="character" w:styleId="IntensiverVerweis">
    <w:name w:val="Intense Reference"/>
    <w:basedOn w:val="Absatz-Standardschriftart"/>
    <w:uiPriority w:val="32"/>
    <w:qFormat/>
    <w:rsid w:val="008D4C37"/>
    <w:rPr>
      <w:b/>
      <w:bCs/>
      <w:smallCaps/>
      <w:color w:val="0F4761" w:themeColor="accent1" w:themeShade="BF"/>
      <w:spacing w:val="5"/>
    </w:rPr>
  </w:style>
  <w:style w:type="paragraph" w:styleId="Kopfzeile">
    <w:name w:val="header"/>
    <w:basedOn w:val="Standard"/>
    <w:link w:val="KopfzeileZchn"/>
    <w:uiPriority w:val="99"/>
    <w:unhideWhenUsed/>
    <w:rsid w:val="00DA477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477F"/>
  </w:style>
  <w:style w:type="paragraph" w:styleId="Fuzeile">
    <w:name w:val="footer"/>
    <w:basedOn w:val="Standard"/>
    <w:link w:val="FuzeileZchn"/>
    <w:uiPriority w:val="99"/>
    <w:unhideWhenUsed/>
    <w:rsid w:val="00DA477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477F"/>
  </w:style>
  <w:style w:type="character" w:styleId="Hyperlink">
    <w:name w:val="Hyperlink"/>
    <w:basedOn w:val="Absatz-Standardschriftart"/>
    <w:uiPriority w:val="99"/>
    <w:unhideWhenUsed/>
    <w:rsid w:val="00DA477F"/>
    <w:rPr>
      <w:color w:val="467886" w:themeColor="hyperlink"/>
      <w:u w:val="single"/>
    </w:rPr>
  </w:style>
  <w:style w:type="character" w:styleId="NichtaufgelsteErwhnung">
    <w:name w:val="Unresolved Mention"/>
    <w:basedOn w:val="Absatz-Standardschriftart"/>
    <w:uiPriority w:val="99"/>
    <w:semiHidden/>
    <w:unhideWhenUsed/>
    <w:rsid w:val="00DA4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elternverein.vshbg@gmx.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1593</Characters>
  <Application>Microsoft Office Word</Application>
  <DocSecurity>0</DocSecurity>
  <Lines>13</Lines>
  <Paragraphs>3</Paragraphs>
  <ScaleCrop>false</ScaleCrop>
  <Company>Flughafen Wien AG</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Tazreiter Simone, OIA</dc:creator>
  <cp:keywords/>
  <dc:description/>
  <cp:lastModifiedBy>Julia Martinetz</cp:lastModifiedBy>
  <cp:revision>2</cp:revision>
  <dcterms:created xsi:type="dcterms:W3CDTF">2026-09-25T04:29:00Z</dcterms:created>
  <dcterms:modified xsi:type="dcterms:W3CDTF">2026-09-25T04:29:00Z</dcterms:modified>
</cp:coreProperties>
</file>